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44" w:type="dxa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364"/>
        <w:gridCol w:w="5580"/>
      </w:tblGrid>
      <w:tr w:rsidR="00444D67" w:rsidRPr="005D24F0" w14:paraId="148B4540" w14:textId="77777777">
        <w:trPr>
          <w:cantSplit/>
        </w:trPr>
        <w:tc>
          <w:tcPr>
            <w:tcW w:w="5364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</w:tcBorders>
          </w:tcPr>
          <w:p w14:paraId="148B453E" w14:textId="405A78B9" w:rsidR="00444D67" w:rsidRPr="005D24F0" w:rsidRDefault="006952AD">
            <w:pPr>
              <w:pageBreakBefore/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5D24F0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Autonomia</w:t>
            </w:r>
            <w:r w:rsidR="004F0356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br/>
            </w:r>
            <w:r w:rsidR="004F0356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br/>
            </w:r>
            <w:r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 xml:space="preserve">Ter </w:t>
            </w:r>
            <w:r w:rsidR="00936027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l</w:t>
            </w:r>
            <w:r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 xml:space="preserve">iberdade para </w:t>
            </w:r>
            <w:r w:rsidR="008A5545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f</w:t>
            </w:r>
            <w:r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azer escolhas</w:t>
            </w:r>
            <w:r w:rsidR="008A5545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 xml:space="preserve"> e </w:t>
            </w:r>
            <w:r w:rsidR="008A5545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tomar decisões</w:t>
            </w:r>
            <w:r w:rsidR="0098492C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.</w:t>
            </w:r>
          </w:p>
        </w:tc>
        <w:tc>
          <w:tcPr>
            <w:tcW w:w="558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148B453F" w14:textId="6E0B0E7E" w:rsidR="00444D67" w:rsidRPr="005D24F0" w:rsidRDefault="006952AD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5D24F0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Criatividade</w:t>
            </w:r>
            <w:r w:rsidR="004F0356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br/>
            </w:r>
            <w:r w:rsidR="004F0356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br/>
              <w:t>Ge</w:t>
            </w:r>
            <w:r w:rsidR="00EA10FC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 xml:space="preserve">rar </w:t>
            </w:r>
            <w:r w:rsidR="00752550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ideia</w:t>
            </w:r>
            <w:r w:rsidR="00752550" w:rsidRPr="005D24F0">
              <w:rPr>
                <w:rFonts w:ascii="Liberation Serif" w:hAnsi="Liberation Serif" w:hint="eastAsia"/>
                <w:color w:val="000000"/>
                <w:sz w:val="24"/>
                <w:szCs w:val="24"/>
                <w:lang w:val="pt-PT"/>
              </w:rPr>
              <w:t>s</w:t>
            </w:r>
            <w:r w:rsidR="00EA10FC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 xml:space="preserve"> ou soluções originais e com valor</w:t>
            </w:r>
            <w:r w:rsidR="0098492C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.</w:t>
            </w:r>
          </w:p>
        </w:tc>
      </w:tr>
      <w:tr w:rsidR="00444D67" w:rsidRPr="005D24F0" w14:paraId="148B4543" w14:textId="77777777">
        <w:trPr>
          <w:cantSplit/>
        </w:trPr>
        <w:tc>
          <w:tcPr>
            <w:tcW w:w="5364" w:type="dxa"/>
            <w:tcBorders>
              <w:left w:val="single" w:sz="2" w:space="0" w:color="DDDDDD"/>
              <w:bottom w:val="single" w:sz="2" w:space="0" w:color="DDDDDD"/>
            </w:tcBorders>
          </w:tcPr>
          <w:p w14:paraId="148B4541" w14:textId="67DA9519" w:rsidR="00444D67" w:rsidRPr="005D24F0" w:rsidRDefault="004F0356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5D24F0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Compet</w:t>
            </w:r>
            <w:r w:rsidR="00EA10FC" w:rsidRPr="005D24F0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ência</w:t>
            </w:r>
            <w:r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br/>
            </w:r>
            <w:r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br/>
            </w:r>
            <w:r w:rsidR="00EA10FC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Sentir-se capaz e eficaz na realização das suas atividades ou tarefas</w:t>
            </w:r>
            <w:r w:rsidR="0098492C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.</w:t>
            </w:r>
          </w:p>
        </w:tc>
        <w:tc>
          <w:tcPr>
            <w:tcW w:w="5580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148B4542" w14:textId="72677847" w:rsidR="00444D67" w:rsidRPr="005D24F0" w:rsidRDefault="00EA10FC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5D24F0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Reconhecimento</w:t>
            </w:r>
            <w:r w:rsidR="004F0356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br/>
            </w:r>
            <w:r w:rsidR="004F0356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br/>
            </w:r>
            <w:r w:rsidR="0098492C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Receber o reconhecimento e a valorização dos outros</w:t>
            </w:r>
            <w:r w:rsidR="004F0356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.</w:t>
            </w:r>
          </w:p>
        </w:tc>
      </w:tr>
      <w:tr w:rsidR="00444D67" w:rsidRPr="005D24F0" w14:paraId="148B4546" w14:textId="77777777">
        <w:trPr>
          <w:cantSplit/>
        </w:trPr>
        <w:tc>
          <w:tcPr>
            <w:tcW w:w="5364" w:type="dxa"/>
            <w:tcBorders>
              <w:left w:val="single" w:sz="2" w:space="0" w:color="DDDDDD"/>
              <w:bottom w:val="single" w:sz="2" w:space="0" w:color="DDDDDD"/>
            </w:tcBorders>
          </w:tcPr>
          <w:p w14:paraId="7C54AB79" w14:textId="77777777" w:rsidR="0098492C" w:rsidRPr="005D24F0" w:rsidRDefault="0098492C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5D24F0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Realização / Sucesso</w:t>
            </w:r>
          </w:p>
          <w:p w14:paraId="148B4544" w14:textId="1E25D8E4" w:rsidR="00444D67" w:rsidRPr="005D24F0" w:rsidRDefault="004F0356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br/>
            </w:r>
            <w:r w:rsidR="0098492C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Alcançar objetivos e sentir a satisfação da realização</w:t>
            </w:r>
            <w:r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.</w:t>
            </w:r>
          </w:p>
        </w:tc>
        <w:tc>
          <w:tcPr>
            <w:tcW w:w="5580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148B4545" w14:textId="200E116B" w:rsidR="00444D67" w:rsidRPr="005D24F0" w:rsidRDefault="0098492C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5D24F0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Amizade</w:t>
            </w:r>
            <w:r w:rsidR="004F0356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br/>
            </w:r>
            <w:r w:rsidR="004F0356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br/>
            </w:r>
            <w:r w:rsidR="00717065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Estabelecer relações de proximidade, confiança e apoio</w:t>
            </w:r>
            <w:r w:rsidR="004F0356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.</w:t>
            </w:r>
          </w:p>
        </w:tc>
      </w:tr>
      <w:tr w:rsidR="00444D67" w:rsidRPr="005D24F0" w14:paraId="148B4549" w14:textId="77777777">
        <w:trPr>
          <w:cantSplit/>
        </w:trPr>
        <w:tc>
          <w:tcPr>
            <w:tcW w:w="5364" w:type="dxa"/>
            <w:tcBorders>
              <w:left w:val="single" w:sz="2" w:space="0" w:color="DDDDDD"/>
              <w:bottom w:val="single" w:sz="2" w:space="0" w:color="DDDDDD"/>
            </w:tcBorders>
          </w:tcPr>
          <w:p w14:paraId="148B4547" w14:textId="3DD7D1AB" w:rsidR="00444D67" w:rsidRPr="005D24F0" w:rsidRDefault="00717065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5D24F0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Família</w:t>
            </w:r>
            <w:r w:rsidR="004F0356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br/>
            </w:r>
            <w:r w:rsidR="004F0356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br/>
            </w:r>
            <w:r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Cuidar e apoiar as relações mais próximas</w:t>
            </w:r>
            <w:r w:rsidR="004F0356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.</w:t>
            </w:r>
          </w:p>
        </w:tc>
        <w:tc>
          <w:tcPr>
            <w:tcW w:w="5580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148B4548" w14:textId="248A6C95" w:rsidR="00444D67" w:rsidRPr="005D24F0" w:rsidRDefault="00717065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5D24F0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Cooperação</w:t>
            </w:r>
            <w:r w:rsidR="004F0356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br/>
            </w:r>
            <w:r w:rsidR="004F0356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br/>
            </w:r>
            <w:r w:rsidR="00F557F1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Trabalhar em conjunto com outras pessoas para alcançar objetivos comuns</w:t>
            </w:r>
            <w:r w:rsidR="004F0356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.</w:t>
            </w:r>
          </w:p>
        </w:tc>
      </w:tr>
      <w:tr w:rsidR="00444D67" w:rsidRPr="005D24F0" w14:paraId="148B454C" w14:textId="77777777">
        <w:trPr>
          <w:cantSplit/>
        </w:trPr>
        <w:tc>
          <w:tcPr>
            <w:tcW w:w="5364" w:type="dxa"/>
            <w:tcBorders>
              <w:left w:val="single" w:sz="2" w:space="0" w:color="DDDDDD"/>
              <w:bottom w:val="single" w:sz="2" w:space="0" w:color="DDDDDD"/>
            </w:tcBorders>
          </w:tcPr>
          <w:p w14:paraId="15ABE2F2" w14:textId="3533D44E" w:rsidR="00F557F1" w:rsidRPr="005D24F0" w:rsidRDefault="004F0356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Empatia</w:t>
            </w:r>
            <w:r w:rsidR="00F557F1" w:rsidRPr="005D24F0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 xml:space="preserve"> / Compaixão</w:t>
            </w:r>
          </w:p>
          <w:p w14:paraId="148B454A" w14:textId="6093900E" w:rsidR="00444D67" w:rsidRPr="005D24F0" w:rsidRDefault="004F0356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br/>
            </w:r>
            <w:r w:rsidR="00BA564F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Compreender e partilhar os sentimentos dos outros</w:t>
            </w:r>
            <w:r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.</w:t>
            </w:r>
          </w:p>
        </w:tc>
        <w:tc>
          <w:tcPr>
            <w:tcW w:w="5580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148B454B" w14:textId="202A4110" w:rsidR="00444D67" w:rsidRPr="005D24F0" w:rsidRDefault="00BA564F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5D24F0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Comunidade</w:t>
            </w:r>
            <w:r w:rsidR="004F0356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br/>
            </w:r>
            <w:r w:rsidR="004F0356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br/>
            </w:r>
            <w:r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Fazer parte de um grupo ou sociedade e contribuir para ele</w:t>
            </w:r>
            <w:r w:rsidR="004F0356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.</w:t>
            </w:r>
          </w:p>
        </w:tc>
      </w:tr>
      <w:tr w:rsidR="00444D67" w:rsidRPr="005D24F0" w14:paraId="148B454F" w14:textId="77777777">
        <w:trPr>
          <w:cantSplit/>
        </w:trPr>
        <w:tc>
          <w:tcPr>
            <w:tcW w:w="5364" w:type="dxa"/>
            <w:tcBorders>
              <w:left w:val="single" w:sz="2" w:space="0" w:color="DDDDDD"/>
              <w:bottom w:val="single" w:sz="2" w:space="0" w:color="DDDDDD"/>
            </w:tcBorders>
          </w:tcPr>
          <w:p w14:paraId="148B454D" w14:textId="6E1706EF" w:rsidR="00444D67" w:rsidRPr="005D24F0" w:rsidRDefault="00BA564F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5D24F0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Integridade</w:t>
            </w:r>
            <w:r w:rsidR="004F0356" w:rsidRPr="005D24F0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 xml:space="preserve"> / </w:t>
            </w:r>
            <w:r w:rsidRPr="005D24F0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Honestidade</w:t>
            </w:r>
            <w:r w:rsidR="004F0356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br/>
            </w:r>
            <w:r w:rsidR="004F0356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br/>
            </w:r>
            <w:r w:rsidR="009A798F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Agir em conformidade com os princípios morais e éticos</w:t>
            </w:r>
            <w:r w:rsidR="004F0356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.</w:t>
            </w:r>
          </w:p>
        </w:tc>
        <w:tc>
          <w:tcPr>
            <w:tcW w:w="5580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148B454E" w14:textId="2D144675" w:rsidR="00444D67" w:rsidRPr="005D24F0" w:rsidRDefault="00D44E85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5D24F0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Justiça / Equidade</w:t>
            </w:r>
            <w:r w:rsidR="004F0356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br/>
            </w:r>
            <w:r w:rsidR="004F0356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br/>
            </w:r>
            <w:r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Empenho pela justiça e pela igualdade de tratamento para todos</w:t>
            </w:r>
            <w:r w:rsidR="004F0356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.</w:t>
            </w:r>
          </w:p>
        </w:tc>
      </w:tr>
      <w:tr w:rsidR="00444D67" w:rsidRPr="005D24F0" w14:paraId="148B4552" w14:textId="77777777">
        <w:trPr>
          <w:cantSplit/>
        </w:trPr>
        <w:tc>
          <w:tcPr>
            <w:tcW w:w="5364" w:type="dxa"/>
            <w:tcBorders>
              <w:left w:val="single" w:sz="2" w:space="0" w:color="DDDDDD"/>
              <w:bottom w:val="single" w:sz="2" w:space="0" w:color="DDDDDD"/>
            </w:tcBorders>
          </w:tcPr>
          <w:p w14:paraId="435BB806" w14:textId="77777777" w:rsidR="00D44E85" w:rsidRPr="005D24F0" w:rsidRDefault="00D44E85" w:rsidP="00D44E85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5D24F0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Diversidade e Inclusão</w:t>
            </w:r>
          </w:p>
          <w:p w14:paraId="148B4550" w14:textId="5BC3C559" w:rsidR="00444D67" w:rsidRPr="005D24F0" w:rsidRDefault="00D44E85" w:rsidP="00D44E85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Valorizar e acolher as diferenças entre as pessoas</w:t>
            </w:r>
            <w:r w:rsidR="004F0356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.</w:t>
            </w:r>
          </w:p>
        </w:tc>
        <w:tc>
          <w:tcPr>
            <w:tcW w:w="5580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3EF924A9" w14:textId="77777777" w:rsidR="00C92030" w:rsidRPr="005D24F0" w:rsidRDefault="00C92030" w:rsidP="00C92030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5D24F0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Solidariedade / Ação coletiva</w:t>
            </w:r>
          </w:p>
          <w:p w14:paraId="148B4551" w14:textId="6026C8B7" w:rsidR="00444D67" w:rsidRPr="005D24F0" w:rsidRDefault="00C92030" w:rsidP="00C92030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Unir-se aos outros para promover a mudança</w:t>
            </w:r>
            <w:r w:rsidR="004F0356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.</w:t>
            </w:r>
          </w:p>
        </w:tc>
      </w:tr>
      <w:tr w:rsidR="00444D67" w:rsidRPr="005D24F0" w14:paraId="148B4555" w14:textId="77777777">
        <w:trPr>
          <w:cantSplit/>
        </w:trPr>
        <w:tc>
          <w:tcPr>
            <w:tcW w:w="5364" w:type="dxa"/>
            <w:tcBorders>
              <w:left w:val="single" w:sz="2" w:space="0" w:color="DDDDDD"/>
              <w:bottom w:val="single" w:sz="2" w:space="0" w:color="DDDDDD"/>
            </w:tcBorders>
          </w:tcPr>
          <w:p w14:paraId="1E12D7CA" w14:textId="77777777" w:rsidR="00C92030" w:rsidRPr="005D24F0" w:rsidRDefault="00C92030" w:rsidP="00C92030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5D24F0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lastRenderedPageBreak/>
              <w:t>Responsabilidade / Prestação de contas</w:t>
            </w:r>
          </w:p>
          <w:p w14:paraId="148B4553" w14:textId="49FD06A3" w:rsidR="00444D67" w:rsidRPr="005D24F0" w:rsidRDefault="00C92030" w:rsidP="00C92030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Assumir a responsabilidade pelas próprias ações e pelo impacto delas</w:t>
            </w:r>
            <w:r w:rsidR="004F0356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.</w:t>
            </w:r>
          </w:p>
        </w:tc>
        <w:tc>
          <w:tcPr>
            <w:tcW w:w="5580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5B2C90B0" w14:textId="77777777" w:rsidR="00D76AEF" w:rsidRPr="005D24F0" w:rsidRDefault="00D76AEF" w:rsidP="00D76AEF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5D24F0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Saúde</w:t>
            </w:r>
          </w:p>
          <w:p w14:paraId="148B4554" w14:textId="396C4F1A" w:rsidR="00444D67" w:rsidRPr="005D24F0" w:rsidRDefault="00D76AEF" w:rsidP="00D76AEF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Promover o bem-estar físico, mental e social</w:t>
            </w:r>
            <w:r w:rsidR="004F0356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.</w:t>
            </w:r>
          </w:p>
        </w:tc>
      </w:tr>
      <w:tr w:rsidR="00444D67" w:rsidRPr="005D24F0" w14:paraId="148B4558" w14:textId="77777777">
        <w:trPr>
          <w:cantSplit/>
        </w:trPr>
        <w:tc>
          <w:tcPr>
            <w:tcW w:w="5364" w:type="dxa"/>
            <w:tcBorders>
              <w:left w:val="single" w:sz="2" w:space="0" w:color="DDDDDD"/>
              <w:bottom w:val="single" w:sz="2" w:space="0" w:color="DDDDDD"/>
            </w:tcBorders>
          </w:tcPr>
          <w:p w14:paraId="5F5F1879" w14:textId="77777777" w:rsidR="00AB5E62" w:rsidRPr="005D24F0" w:rsidRDefault="00AB5E62" w:rsidP="00AB5E62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5D24F0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Equilíbrio entre a vida profissional e pessoal / Bem-estar</w:t>
            </w:r>
          </w:p>
          <w:p w14:paraId="148B4556" w14:textId="121830D9" w:rsidR="00444D67" w:rsidRPr="005D24F0" w:rsidRDefault="00AB5E62" w:rsidP="00AB5E62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Manter a harmonia entre a vida profissional e a vida pessoal.</w:t>
            </w:r>
          </w:p>
        </w:tc>
        <w:tc>
          <w:tcPr>
            <w:tcW w:w="5580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47E6A47B" w14:textId="77777777" w:rsidR="00AB5E62" w:rsidRPr="005D24F0" w:rsidRDefault="00AB5E62" w:rsidP="00AB5E62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5D24F0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Gestão responsável (gerações futuras)</w:t>
            </w:r>
          </w:p>
          <w:p w14:paraId="148B4557" w14:textId="33023F36" w:rsidR="00444D67" w:rsidRPr="005D24F0" w:rsidRDefault="00AB5E62" w:rsidP="00AB5E62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Agir de forma responsável pelo bem-estar daqueles que virão depois de nós.</w:t>
            </w:r>
          </w:p>
        </w:tc>
      </w:tr>
      <w:tr w:rsidR="00444D67" w:rsidRPr="005D24F0" w14:paraId="148B455B" w14:textId="77777777">
        <w:trPr>
          <w:cantSplit/>
        </w:trPr>
        <w:tc>
          <w:tcPr>
            <w:tcW w:w="5364" w:type="dxa"/>
            <w:tcBorders>
              <w:left w:val="single" w:sz="2" w:space="0" w:color="DDDDDD"/>
              <w:bottom w:val="single" w:sz="2" w:space="0" w:color="DDDDDD"/>
            </w:tcBorders>
          </w:tcPr>
          <w:p w14:paraId="3B453BC0" w14:textId="77777777" w:rsidR="00AB5E62" w:rsidRPr="005D24F0" w:rsidRDefault="00AB5E62" w:rsidP="00AB5E62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5D24F0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Alegria / Realização</w:t>
            </w:r>
          </w:p>
          <w:p w14:paraId="148B4559" w14:textId="4F9321E0" w:rsidR="00444D67" w:rsidRPr="005D24F0" w:rsidRDefault="00AB5E62" w:rsidP="00AB5E62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Sentir felicidade e satisfação na vida.</w:t>
            </w:r>
          </w:p>
        </w:tc>
        <w:tc>
          <w:tcPr>
            <w:tcW w:w="5580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3FEFD1E4" w14:textId="77777777" w:rsidR="003F2A49" w:rsidRPr="005D24F0" w:rsidRDefault="003F2A49" w:rsidP="003F2A49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5D24F0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Simplicidade</w:t>
            </w:r>
          </w:p>
          <w:p w14:paraId="148B455A" w14:textId="258D7D3E" w:rsidR="00444D67" w:rsidRPr="005D24F0" w:rsidRDefault="003F2A49" w:rsidP="003F2A49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Viver sem excessos e sem consumo desnecessário</w:t>
            </w:r>
            <w:r w:rsidR="004F0356"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.</w:t>
            </w:r>
          </w:p>
        </w:tc>
      </w:tr>
      <w:tr w:rsidR="00444D67" w:rsidRPr="005D24F0" w14:paraId="148B455E" w14:textId="77777777">
        <w:trPr>
          <w:cantSplit/>
        </w:trPr>
        <w:tc>
          <w:tcPr>
            <w:tcW w:w="5364" w:type="dxa"/>
            <w:tcBorders>
              <w:left w:val="single" w:sz="2" w:space="0" w:color="DDDDDD"/>
              <w:bottom w:val="single" w:sz="2" w:space="0" w:color="DDDDDD"/>
            </w:tcBorders>
          </w:tcPr>
          <w:p w14:paraId="75804348" w14:textId="77777777" w:rsidR="003F2A49" w:rsidRPr="005D24F0" w:rsidRDefault="003F2A49" w:rsidP="003F2A49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5D24F0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Cuidar da Natureza</w:t>
            </w:r>
          </w:p>
          <w:p w14:paraId="148B455C" w14:textId="67C77C1E" w:rsidR="00444D67" w:rsidRPr="005D24F0" w:rsidRDefault="003F2A49" w:rsidP="003F2A49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Proteger e cuidar do mundo natural.</w:t>
            </w:r>
          </w:p>
        </w:tc>
        <w:tc>
          <w:tcPr>
            <w:tcW w:w="5580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47EE7B4C" w14:textId="77777777" w:rsidR="006A6A76" w:rsidRPr="005D24F0" w:rsidRDefault="006A6A76" w:rsidP="006A6A76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5D24F0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Sustentabilidade</w:t>
            </w:r>
          </w:p>
          <w:p w14:paraId="148B455D" w14:textId="5A727BAF" w:rsidR="00444D67" w:rsidRPr="005D24F0" w:rsidRDefault="006A6A76" w:rsidP="006A6A76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Viver e trabalhar de forma a proteger as pessoas e o planeta.</w:t>
            </w:r>
          </w:p>
        </w:tc>
      </w:tr>
      <w:tr w:rsidR="00444D67" w:rsidRPr="005D24F0" w14:paraId="148B4561" w14:textId="77777777">
        <w:trPr>
          <w:cantSplit/>
        </w:trPr>
        <w:tc>
          <w:tcPr>
            <w:tcW w:w="5364" w:type="dxa"/>
            <w:tcBorders>
              <w:left w:val="single" w:sz="2" w:space="0" w:color="DDDDDD"/>
              <w:bottom w:val="single" w:sz="2" w:space="0" w:color="DDDDDD"/>
            </w:tcBorders>
          </w:tcPr>
          <w:p w14:paraId="72D6213D" w14:textId="77777777" w:rsidR="006A6A76" w:rsidRPr="005D24F0" w:rsidRDefault="006A6A76" w:rsidP="006A6A76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5D24F0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Suficiência</w:t>
            </w:r>
          </w:p>
          <w:p w14:paraId="148B455F" w14:textId="17A50505" w:rsidR="00444D67" w:rsidRPr="005D24F0" w:rsidRDefault="006A6A76" w:rsidP="006A6A76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Ter o suficiente para viver bem, sem excessos.</w:t>
            </w:r>
          </w:p>
        </w:tc>
        <w:tc>
          <w:tcPr>
            <w:tcW w:w="5580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69AB6A32" w14:textId="77777777" w:rsidR="003D7DA0" w:rsidRPr="005D24F0" w:rsidRDefault="003D7DA0" w:rsidP="003D7DA0">
            <w:pPr>
              <w:spacing w:before="115" w:after="317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</w:pPr>
            <w:r w:rsidRPr="005D24F0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  <w:lang w:val="pt-PT"/>
              </w:rPr>
              <w:t>Regeneração</w:t>
            </w:r>
          </w:p>
          <w:p w14:paraId="148B4560" w14:textId="1395304D" w:rsidR="00444D67" w:rsidRPr="005D24F0" w:rsidRDefault="003D7DA0" w:rsidP="003D7DA0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  <w:r w:rsidRPr="005D24F0"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  <w:t>Restaurar a saúde dos ecossistemas e das comunidades.</w:t>
            </w:r>
          </w:p>
        </w:tc>
      </w:tr>
      <w:tr w:rsidR="00444D67" w:rsidRPr="005D24F0" w14:paraId="148B4566" w14:textId="77777777">
        <w:trPr>
          <w:cantSplit/>
        </w:trPr>
        <w:tc>
          <w:tcPr>
            <w:tcW w:w="5364" w:type="dxa"/>
            <w:tcBorders>
              <w:left w:val="single" w:sz="2" w:space="0" w:color="DDDDDD"/>
              <w:bottom w:val="single" w:sz="2" w:space="0" w:color="DDDDDD"/>
            </w:tcBorders>
          </w:tcPr>
          <w:p w14:paraId="148B4562" w14:textId="77777777" w:rsidR="00444D67" w:rsidRPr="005D24F0" w:rsidRDefault="00444D67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</w:p>
          <w:p w14:paraId="148B4563" w14:textId="77777777" w:rsidR="00444D67" w:rsidRPr="005D24F0" w:rsidRDefault="00444D67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</w:p>
        </w:tc>
        <w:tc>
          <w:tcPr>
            <w:tcW w:w="5580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148B4564" w14:textId="77777777" w:rsidR="00444D67" w:rsidRPr="005D24F0" w:rsidRDefault="00444D67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</w:p>
          <w:p w14:paraId="148B4565" w14:textId="77777777" w:rsidR="00444D67" w:rsidRPr="005D24F0" w:rsidRDefault="00444D67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</w:p>
        </w:tc>
      </w:tr>
      <w:tr w:rsidR="00444D67" w:rsidRPr="005D24F0" w14:paraId="148B456A" w14:textId="77777777">
        <w:trPr>
          <w:cantSplit/>
        </w:trPr>
        <w:tc>
          <w:tcPr>
            <w:tcW w:w="5364" w:type="dxa"/>
            <w:tcBorders>
              <w:left w:val="single" w:sz="2" w:space="0" w:color="DDDDDD"/>
              <w:bottom w:val="single" w:sz="2" w:space="0" w:color="DDDDDD"/>
            </w:tcBorders>
          </w:tcPr>
          <w:p w14:paraId="148B4567" w14:textId="77777777" w:rsidR="00444D67" w:rsidRPr="005D24F0" w:rsidRDefault="00444D67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</w:p>
          <w:p w14:paraId="148B4568" w14:textId="77777777" w:rsidR="00444D67" w:rsidRPr="005D24F0" w:rsidRDefault="00444D67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</w:p>
        </w:tc>
        <w:tc>
          <w:tcPr>
            <w:tcW w:w="5580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</w:tcPr>
          <w:p w14:paraId="148B4569" w14:textId="77777777" w:rsidR="00444D67" w:rsidRPr="005D24F0" w:rsidRDefault="00444D67">
            <w:pPr>
              <w:spacing w:before="115" w:after="317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pt-PT"/>
              </w:rPr>
            </w:pPr>
          </w:p>
        </w:tc>
      </w:tr>
    </w:tbl>
    <w:p w14:paraId="148B456B" w14:textId="77777777" w:rsidR="00000000" w:rsidRPr="005D24F0" w:rsidRDefault="004F0356">
      <w:pPr>
        <w:rPr>
          <w:lang w:val="pt-PT"/>
        </w:rPr>
      </w:pPr>
    </w:p>
    <w:sectPr w:rsidR="00000000" w:rsidRPr="005D24F0">
      <w:headerReference w:type="even" r:id="rId8"/>
      <w:headerReference w:type="default" r:id="rId9"/>
      <w:headerReference w:type="first" r:id="rId10"/>
      <w:pgSz w:w="12240" w:h="15840"/>
      <w:pgMar w:top="1673" w:right="720" w:bottom="720" w:left="720" w:header="72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B4572" w14:textId="77777777" w:rsidR="00000000" w:rsidRDefault="004F0356">
      <w:pPr>
        <w:spacing w:after="0" w:line="240" w:lineRule="auto"/>
      </w:pPr>
      <w:r>
        <w:separator/>
      </w:r>
    </w:p>
  </w:endnote>
  <w:endnote w:type="continuationSeparator" w:id="0">
    <w:p w14:paraId="148B4574" w14:textId="77777777" w:rsidR="00000000" w:rsidRDefault="004F0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B456E" w14:textId="77777777" w:rsidR="00000000" w:rsidRDefault="004F0356">
      <w:pPr>
        <w:spacing w:after="0" w:line="240" w:lineRule="auto"/>
      </w:pPr>
      <w:r>
        <w:separator/>
      </w:r>
    </w:p>
  </w:footnote>
  <w:footnote w:type="continuationSeparator" w:id="0">
    <w:p w14:paraId="148B4570" w14:textId="77777777" w:rsidR="00000000" w:rsidRDefault="004F03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B456B" w14:textId="77777777" w:rsidR="00444D67" w:rsidRDefault="00444D6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B456C" w14:textId="77777777" w:rsidR="00444D67" w:rsidRDefault="004F0356">
    <w:pPr>
      <w:spacing w:before="280" w:after="160" w:line="240" w:lineRule="auto"/>
      <w:rPr>
        <w:rFonts w:ascii="Times New Roman" w:eastAsia="Times New Roman" w:hAnsi="Times New Roman" w:cs="Times New Roman"/>
        <w:color w:val="00000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48B456E" wp14:editId="148B456F">
          <wp:simplePos x="0" y="0"/>
          <wp:positionH relativeFrom="column">
            <wp:posOffset>5656580</wp:posOffset>
          </wp:positionH>
          <wp:positionV relativeFrom="paragraph">
            <wp:posOffset>-75565</wp:posOffset>
          </wp:positionV>
          <wp:extent cx="1172845" cy="477520"/>
          <wp:effectExtent l="0" t="0" r="0" b="0"/>
          <wp:wrapNone/>
          <wp:docPr id="1" name="image1.png" descr="A green leaf logo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A green leaf logo with black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29080" b="30206"/>
                  <a:stretch>
                    <a:fillRect/>
                  </a:stretch>
                </pic:blipFill>
                <pic:spPr bwMode="auto">
                  <a:xfrm>
                    <a:off x="0" y="0"/>
                    <a:ext cx="1172845" cy="477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Liberation Sans" w:eastAsia="Liberation Sans" w:hAnsi="Liberation Sans" w:cs="Liberation Sans"/>
        <w:color w:val="51DC00"/>
        <w:sz w:val="20"/>
        <w:szCs w:val="20"/>
      </w:rPr>
      <w:t>www.green-guidance.eu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B456D" w14:textId="77777777" w:rsidR="00444D67" w:rsidRDefault="004F0356">
    <w:pPr>
      <w:spacing w:before="280" w:after="160" w:line="240" w:lineRule="auto"/>
      <w:rPr>
        <w:rFonts w:ascii="Times New Roman" w:eastAsia="Times New Roman" w:hAnsi="Times New Roman" w:cs="Times New Roman"/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allowOverlap="1" wp14:anchorId="148B4570" wp14:editId="148B4571">
          <wp:simplePos x="0" y="0"/>
          <wp:positionH relativeFrom="column">
            <wp:posOffset>5656580</wp:posOffset>
          </wp:positionH>
          <wp:positionV relativeFrom="paragraph">
            <wp:posOffset>-75565</wp:posOffset>
          </wp:positionV>
          <wp:extent cx="1172845" cy="477520"/>
          <wp:effectExtent l="0" t="0" r="0" b="0"/>
          <wp:wrapNone/>
          <wp:docPr id="2" name="image1.png" descr="A green leaf logo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A green leaf logo with black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29080" b="30206"/>
                  <a:stretch>
                    <a:fillRect/>
                  </a:stretch>
                </pic:blipFill>
                <pic:spPr bwMode="auto">
                  <a:xfrm>
                    <a:off x="0" y="0"/>
                    <a:ext cx="1172845" cy="477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Liberation Sans" w:eastAsia="Liberation Sans" w:hAnsi="Liberation Sans" w:cs="Liberation Sans"/>
        <w:color w:val="51DC00"/>
        <w:sz w:val="20"/>
        <w:szCs w:val="20"/>
      </w:rPr>
      <w:t>www.green-guidance.eu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364BB"/>
    <w:multiLevelType w:val="multilevel"/>
    <w:tmpl w:val="68366E40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D535DE8"/>
    <w:multiLevelType w:val="multilevel"/>
    <w:tmpl w:val="8EC80B0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7C60817"/>
    <w:multiLevelType w:val="multilevel"/>
    <w:tmpl w:val="0B06685C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31B4811"/>
    <w:multiLevelType w:val="multilevel"/>
    <w:tmpl w:val="06843AF6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DEB245B"/>
    <w:multiLevelType w:val="multilevel"/>
    <w:tmpl w:val="D47068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484D717E"/>
    <w:multiLevelType w:val="multilevel"/>
    <w:tmpl w:val="80D28F68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5FD3109"/>
    <w:multiLevelType w:val="multilevel"/>
    <w:tmpl w:val="C07278A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4D67"/>
    <w:rsid w:val="003D7DA0"/>
    <w:rsid w:val="003F2A49"/>
    <w:rsid w:val="00444D67"/>
    <w:rsid w:val="004F0356"/>
    <w:rsid w:val="005D24F0"/>
    <w:rsid w:val="006952AD"/>
    <w:rsid w:val="006A6A76"/>
    <w:rsid w:val="00717065"/>
    <w:rsid w:val="00752550"/>
    <w:rsid w:val="00822E06"/>
    <w:rsid w:val="008A5545"/>
    <w:rsid w:val="00923A2B"/>
    <w:rsid w:val="00936027"/>
    <w:rsid w:val="0098492C"/>
    <w:rsid w:val="009A798F"/>
    <w:rsid w:val="00AB5E62"/>
    <w:rsid w:val="00BA564F"/>
    <w:rsid w:val="00BD72B4"/>
    <w:rsid w:val="00C92030"/>
    <w:rsid w:val="00D44E85"/>
    <w:rsid w:val="00D76AEF"/>
    <w:rsid w:val="00EA10FC"/>
    <w:rsid w:val="00F5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B453E"/>
  <w15:docId w15:val="{3FC0BB2B-32C2-416C-95E6-4B490BBC8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200" w:line="276" w:lineRule="auto"/>
    </w:p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arter">
    <w:name w:val="Cabeçalho Caráter"/>
    <w:basedOn w:val="Tipodeletrapredefinidodopargrafo"/>
    <w:link w:val="Cabealho"/>
    <w:uiPriority w:val="99"/>
    <w:qFormat/>
    <w:rsid w:val="00E618BF"/>
  </w:style>
  <w:style w:type="character" w:customStyle="1" w:styleId="RodapCarter">
    <w:name w:val="Rodapé Caráter"/>
    <w:basedOn w:val="Tipodeletrapredefinidodopargrafo"/>
    <w:link w:val="Rodap"/>
    <w:uiPriority w:val="99"/>
    <w:qFormat/>
    <w:rsid w:val="00E618BF"/>
  </w:style>
  <w:style w:type="character" w:customStyle="1" w:styleId="Ttulo1Carter">
    <w:name w:val="Título 1 Caráter"/>
    <w:basedOn w:val="Tipodeletrapredefinidodopargrafo"/>
    <w:link w:val="Ttulo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Carter">
    <w:name w:val="Título Caráter"/>
    <w:basedOn w:val="Tipodeletrapredefinidodopargrafo"/>
    <w:link w:val="Ttulo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SubttuloCarter">
    <w:name w:val="Subtítulo Caráter"/>
    <w:basedOn w:val="Tipodeletrapredefinidodopargrafo"/>
    <w:link w:val="Subttulo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orpodetextoCarter">
    <w:name w:val="Corpo de texto Caráter"/>
    <w:basedOn w:val="Tipodeletrapredefinidodopargrafo"/>
    <w:link w:val="Corpodetexto"/>
    <w:uiPriority w:val="99"/>
    <w:qFormat/>
    <w:rsid w:val="00AA1D8D"/>
  </w:style>
  <w:style w:type="character" w:customStyle="1" w:styleId="Corpodetexto2Carter">
    <w:name w:val="Corpo de texto 2 Caráter"/>
    <w:basedOn w:val="Tipodeletrapredefinidodopargrafo"/>
    <w:link w:val="Corpodetexto2"/>
    <w:uiPriority w:val="99"/>
    <w:qFormat/>
    <w:rsid w:val="00AA1D8D"/>
  </w:style>
  <w:style w:type="character" w:customStyle="1" w:styleId="Corpodetexto3Carter">
    <w:name w:val="Corpo de texto 3 Caráter"/>
    <w:basedOn w:val="Tipodeletrapredefinidodopargrafo"/>
    <w:link w:val="Corpodetexto3"/>
    <w:uiPriority w:val="99"/>
    <w:qFormat/>
    <w:rsid w:val="00AA1D8D"/>
    <w:rPr>
      <w:sz w:val="16"/>
      <w:szCs w:val="16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itaoCarter">
    <w:name w:val="Citação Caráter"/>
    <w:basedOn w:val="Tipodeletrapredefinidodopargrafo"/>
    <w:link w:val="Citao"/>
    <w:uiPriority w:val="29"/>
    <w:qFormat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qFormat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SemEspaamento">
    <w:name w:val="No Spacing"/>
    <w:uiPriority w:val="1"/>
    <w:qFormat/>
    <w:rsid w:val="00FC693F"/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2">
    <w:name w:val="Body Text 2"/>
    <w:basedOn w:val="Normal"/>
    <w:link w:val="Corpodetexto2Carter"/>
    <w:uiPriority w:val="99"/>
    <w:unhideWhenUsed/>
    <w:qFormat/>
    <w:rsid w:val="00AA1D8D"/>
    <w:pPr>
      <w:spacing w:after="120" w:line="480" w:lineRule="auto"/>
    </w:pPr>
  </w:style>
  <w:style w:type="paragraph" w:styleId="Corpodetexto3">
    <w:name w:val="Body Text 3"/>
    <w:basedOn w:val="Normal"/>
    <w:link w:val="Corpodetexto3Carte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Lista2">
    <w:name w:val="List 2"/>
    <w:basedOn w:val="Normal"/>
    <w:uiPriority w:val="99"/>
    <w:unhideWhenUsed/>
    <w:qFormat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qFormat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Cabealhodendiceremissivo">
    <w:name w:val="index heading"/>
    <w:basedOn w:val="Heading"/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TabelacomGrelha">
    <w:name w:val="Table Grid"/>
    <w:basedOn w:val="Tabelanormal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283</Words>
  <Characters>1533</Characters>
  <Application>Microsoft Office Word</Application>
  <DocSecurity>0</DocSecurity>
  <Lines>12</Lines>
  <Paragraphs>3</Paragraphs>
  <ScaleCrop>false</ScaleCrop>
  <Company>ESE-P.Porto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Mariana Sofia Lucas Casanova</cp:lastModifiedBy>
  <cp:revision>27</cp:revision>
  <dcterms:created xsi:type="dcterms:W3CDTF">2013-12-23T23:15:00Z</dcterms:created>
  <dcterms:modified xsi:type="dcterms:W3CDTF">2026-05-15T18:55:00Z</dcterms:modified>
  <dc:language>fr-FR</dc:language>
</cp:coreProperties>
</file>